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39" w:rsidRPr="008D4839" w:rsidRDefault="008D4839" w:rsidP="001224D6">
      <w:pPr>
        <w:pStyle w:val="StandardWeb"/>
        <w:rPr>
          <w:rFonts w:ascii="Arial" w:hAnsi="Arial" w:cs="Arial"/>
          <w:b/>
          <w:color w:val="000000"/>
        </w:rPr>
      </w:pPr>
      <w:r w:rsidRPr="008D4839">
        <w:rPr>
          <w:rFonts w:ascii="Arial" w:hAnsi="Arial" w:cs="Arial"/>
          <w:b/>
          <w:color w:val="000000"/>
        </w:rPr>
        <w:t>JeKits (Jedem Kind Instrumente Tanzen Singen)</w:t>
      </w:r>
    </w:p>
    <w:p w:rsidR="008D4839" w:rsidRDefault="008D4839" w:rsidP="001224D6">
      <w:pPr>
        <w:pStyle w:val="StandardWeb"/>
        <w:rPr>
          <w:rFonts w:ascii="Arial" w:hAnsi="Arial" w:cs="Arial"/>
          <w:color w:val="000000"/>
        </w:rPr>
      </w:pPr>
    </w:p>
    <w:p w:rsidR="008D4839" w:rsidRDefault="008D4839" w:rsidP="001224D6">
      <w:pPr>
        <w:pStyle w:val="Standard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Unser Kooperationspartner für dieses Projekt ist die Städtische Musikschule Ratingen. </w:t>
      </w:r>
    </w:p>
    <w:p w:rsidR="00344F3D" w:rsidRDefault="001224D6" w:rsidP="001224D6">
      <w:pPr>
        <w:pStyle w:val="StandardWeb"/>
        <w:rPr>
          <w:rFonts w:ascii="Arial" w:hAnsi="Arial" w:cs="Arial"/>
          <w:color w:val="000000"/>
        </w:rPr>
      </w:pPr>
      <w:r w:rsidRPr="001224D6">
        <w:rPr>
          <w:rFonts w:ascii="Arial" w:hAnsi="Arial" w:cs="Arial"/>
          <w:color w:val="000000"/>
        </w:rPr>
        <w:t xml:space="preserve">„JeKits“ ist ein aus Mitteln der Landesregierung </w:t>
      </w:r>
      <w:r>
        <w:rPr>
          <w:rFonts w:ascii="Arial" w:hAnsi="Arial" w:cs="Arial"/>
          <w:color w:val="000000"/>
        </w:rPr>
        <w:t xml:space="preserve">über die „JeKits-Stiftung“ </w:t>
      </w:r>
      <w:r w:rsidRPr="001224D6">
        <w:rPr>
          <w:rFonts w:ascii="Arial" w:hAnsi="Arial" w:cs="Arial"/>
          <w:color w:val="000000"/>
        </w:rPr>
        <w:t xml:space="preserve">finanziertes Grundschulkonzept, das an Grundschulen bei Wahl eines der Schwerpunkte Instrumente, Tanzen oder Singen durchgeführt wird. </w:t>
      </w:r>
      <w:r>
        <w:rPr>
          <w:rFonts w:ascii="Arial" w:hAnsi="Arial" w:cs="Arial"/>
          <w:color w:val="000000"/>
        </w:rPr>
        <w:t xml:space="preserve">JeKits wird genau zwei Schuljahre lang gefördert. </w:t>
      </w:r>
      <w:r w:rsidRPr="001224D6">
        <w:rPr>
          <w:rFonts w:ascii="Arial" w:hAnsi="Arial" w:cs="Arial"/>
          <w:color w:val="000000"/>
        </w:rPr>
        <w:t>Es ist sehr breit aufgestellt und erreicht im ersten Jahr die Kinder einer kompletten Jahrgangsstufe</w:t>
      </w:r>
      <w:r w:rsidR="00506C95">
        <w:rPr>
          <w:rFonts w:ascii="Arial" w:hAnsi="Arial" w:cs="Arial"/>
          <w:color w:val="000000"/>
        </w:rPr>
        <w:t>.</w:t>
      </w:r>
      <w:r w:rsidRPr="001224D6">
        <w:rPr>
          <w:rFonts w:ascii="Arial" w:hAnsi="Arial" w:cs="Arial"/>
          <w:color w:val="000000"/>
        </w:rPr>
        <w:t xml:space="preserve"> </w:t>
      </w:r>
      <w:r w:rsidR="00506C95">
        <w:rPr>
          <w:rFonts w:ascii="Arial" w:hAnsi="Arial" w:cs="Arial"/>
          <w:color w:val="000000"/>
        </w:rPr>
        <w:t>In dieser Zeit ist es</w:t>
      </w:r>
      <w:r w:rsidRPr="001224D6">
        <w:rPr>
          <w:rFonts w:ascii="Arial" w:hAnsi="Arial" w:cs="Arial"/>
          <w:color w:val="000000"/>
        </w:rPr>
        <w:t xml:space="preserve"> kostenfrei. Da jedes Jahr die jeweils nachrückende Jahrgangsstufe erreicht wird, ist sichergestellt, dass 100 % </w:t>
      </w:r>
      <w:r w:rsidR="00AB3E0D">
        <w:rPr>
          <w:rFonts w:ascii="Arial" w:hAnsi="Arial" w:cs="Arial"/>
          <w:color w:val="000000"/>
        </w:rPr>
        <w:t>unserer Schülerinnen und Schüler</w:t>
      </w:r>
      <w:bookmarkStart w:id="0" w:name="_GoBack"/>
      <w:bookmarkEnd w:id="0"/>
      <w:r w:rsidRPr="001224D6">
        <w:rPr>
          <w:rFonts w:ascii="Arial" w:hAnsi="Arial" w:cs="Arial"/>
          <w:color w:val="000000"/>
        </w:rPr>
        <w:t xml:space="preserve"> zumindest für ein ganzes Schuljahr direkt mit Musik</w:t>
      </w:r>
      <w:r w:rsidR="00344F3D">
        <w:rPr>
          <w:rFonts w:ascii="Arial" w:hAnsi="Arial" w:cs="Arial"/>
          <w:color w:val="000000"/>
        </w:rPr>
        <w:t>, Tanzen oder Singen</w:t>
      </w:r>
      <w:r w:rsidRPr="001224D6">
        <w:rPr>
          <w:rFonts w:ascii="Arial" w:hAnsi="Arial" w:cs="Arial"/>
          <w:color w:val="000000"/>
        </w:rPr>
        <w:t xml:space="preserve"> in Berührung kommen. </w:t>
      </w:r>
    </w:p>
    <w:p w:rsidR="001224D6" w:rsidRDefault="001224D6" w:rsidP="001224D6">
      <w:pPr>
        <w:pStyle w:val="StandardWeb"/>
        <w:rPr>
          <w:rFonts w:ascii="Arial" w:hAnsi="Arial" w:cs="Arial"/>
          <w:color w:val="000000"/>
        </w:rPr>
      </w:pPr>
      <w:r w:rsidRPr="001224D6">
        <w:rPr>
          <w:rFonts w:ascii="Arial" w:hAnsi="Arial" w:cs="Arial"/>
          <w:color w:val="000000"/>
        </w:rPr>
        <w:t>Im zweiten Projekt-Jahr können interessierte Kinder zu sehr günstigen Konditionen in Kleingruppen sowie in einem großen gemeinsamen Ensemble weiterführenden Unterricht erhalten.</w:t>
      </w:r>
    </w:p>
    <w:p w:rsidR="008D4839" w:rsidRDefault="008D4839" w:rsidP="001224D6">
      <w:pPr>
        <w:pStyle w:val="Standard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Unsere Schule hat den Schwerpunkt “Instrumente“ gewählt.</w:t>
      </w:r>
    </w:p>
    <w:p w:rsidR="008D4839" w:rsidRDefault="008D4839" w:rsidP="001224D6">
      <w:pPr>
        <w:pStyle w:val="Standard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Jedes Jahr bilden die angemeldeten Kinder Gruppen, in denen sie von einem Fachlehrer der Musikschule Unterricht auf einem selbst gewählten Instrument erhalten. Mit diesem Instrument spielen sie dann im „JeKits-Ensemble“ mit.</w:t>
      </w:r>
    </w:p>
    <w:p w:rsidR="00FD380A" w:rsidRPr="008D4839" w:rsidRDefault="008D4839" w:rsidP="008D4839">
      <w:pPr>
        <w:pStyle w:val="Standard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 Ende des ersten und zweiten JeKits-Jahres findet jeweils ein Vorspiel für die Eltern der Kinder statt.</w:t>
      </w:r>
    </w:p>
    <w:p w:rsidR="001224D6" w:rsidRDefault="008D4839">
      <w:pPr>
        <w:rPr>
          <w:szCs w:val="24"/>
        </w:rPr>
      </w:pPr>
      <w:r>
        <w:rPr>
          <w:szCs w:val="24"/>
        </w:rPr>
        <w:t>Nach den beiden JeKits-Jahren</w:t>
      </w:r>
      <w:r w:rsidR="001224D6">
        <w:rPr>
          <w:szCs w:val="24"/>
        </w:rPr>
        <w:t xml:space="preserve"> bietet die Städtische Musikschule Ratingen nachhaltig weiterführenden Instrumentalunterricht an, der vielfach in den Räumen der Grundschule fortgesetzt wird.</w:t>
      </w:r>
    </w:p>
    <w:p w:rsidR="001224D6" w:rsidRDefault="001224D6">
      <w:pPr>
        <w:rPr>
          <w:szCs w:val="24"/>
        </w:rPr>
      </w:pPr>
    </w:p>
    <w:p w:rsidR="00344F3D" w:rsidRPr="001224D6" w:rsidRDefault="00344F3D" w:rsidP="00344F3D">
      <w:pPr>
        <w:pStyle w:val="Standard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Weitere</w:t>
      </w:r>
      <w:r w:rsidRPr="001224D6">
        <w:rPr>
          <w:rFonts w:ascii="Arial" w:hAnsi="Arial" w:cs="Arial"/>
          <w:color w:val="000000"/>
        </w:rPr>
        <w:t xml:space="preserve"> Informationen zu „JeKits“ finden Sie unter </w:t>
      </w:r>
      <w:hyperlink r:id="rId5" w:history="1">
        <w:r w:rsidRPr="001224D6">
          <w:rPr>
            <w:rStyle w:val="Hyperlink"/>
            <w:rFonts w:ascii="Arial" w:hAnsi="Arial" w:cs="Arial"/>
          </w:rPr>
          <w:t>www.Jekits.de</w:t>
        </w:r>
      </w:hyperlink>
      <w:r w:rsidRPr="001224D6">
        <w:rPr>
          <w:rFonts w:ascii="Arial" w:hAnsi="Arial" w:cs="Arial"/>
          <w:color w:val="000000"/>
        </w:rPr>
        <w:t>.</w:t>
      </w:r>
    </w:p>
    <w:p w:rsidR="00344F3D" w:rsidRPr="001224D6" w:rsidRDefault="00344F3D">
      <w:pPr>
        <w:rPr>
          <w:szCs w:val="24"/>
        </w:rPr>
      </w:pPr>
    </w:p>
    <w:sectPr w:rsidR="00344F3D" w:rsidRPr="001224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D6"/>
    <w:rsid w:val="001224D6"/>
    <w:rsid w:val="00344F3D"/>
    <w:rsid w:val="00506C95"/>
    <w:rsid w:val="007C2328"/>
    <w:rsid w:val="0087334F"/>
    <w:rsid w:val="008D4839"/>
    <w:rsid w:val="008F6A51"/>
    <w:rsid w:val="00AB3E0D"/>
    <w:rsid w:val="00BB363C"/>
    <w:rsid w:val="00CC7B4E"/>
    <w:rsid w:val="00DB6AD0"/>
    <w:rsid w:val="00EB1806"/>
    <w:rsid w:val="00FD380A"/>
    <w:rsid w:val="00FE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2328"/>
    <w:pPr>
      <w:spacing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224D6"/>
    <w:rPr>
      <w:strike w:val="0"/>
      <w:dstrike w:val="0"/>
      <w:color w:val="0C2E82"/>
      <w:u w:val="none"/>
      <w:effect w:val="none"/>
      <w:shd w:val="clear" w:color="auto" w:fill="auto"/>
    </w:rPr>
  </w:style>
  <w:style w:type="character" w:styleId="Fett">
    <w:name w:val="Strong"/>
    <w:basedOn w:val="Absatz-Standardschriftart"/>
    <w:uiPriority w:val="22"/>
    <w:qFormat/>
    <w:rsid w:val="001224D6"/>
    <w:rPr>
      <w:b/>
      <w:bCs/>
    </w:rPr>
  </w:style>
  <w:style w:type="paragraph" w:styleId="StandardWeb">
    <w:name w:val="Normal (Web)"/>
    <w:basedOn w:val="Standard"/>
    <w:uiPriority w:val="99"/>
    <w:unhideWhenUsed/>
    <w:rsid w:val="001224D6"/>
    <w:pPr>
      <w:spacing w:after="150"/>
    </w:pPr>
    <w:rPr>
      <w:rFonts w:ascii="Times New Roman" w:eastAsia="Times New Roman" w:hAnsi="Times New Roman" w:cs="Times New Roman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2328"/>
    <w:pPr>
      <w:spacing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224D6"/>
    <w:rPr>
      <w:strike w:val="0"/>
      <w:dstrike w:val="0"/>
      <w:color w:val="0C2E82"/>
      <w:u w:val="none"/>
      <w:effect w:val="none"/>
      <w:shd w:val="clear" w:color="auto" w:fill="auto"/>
    </w:rPr>
  </w:style>
  <w:style w:type="character" w:styleId="Fett">
    <w:name w:val="Strong"/>
    <w:basedOn w:val="Absatz-Standardschriftart"/>
    <w:uiPriority w:val="22"/>
    <w:qFormat/>
    <w:rsid w:val="001224D6"/>
    <w:rPr>
      <w:b/>
      <w:bCs/>
    </w:rPr>
  </w:style>
  <w:style w:type="paragraph" w:styleId="StandardWeb">
    <w:name w:val="Normal (Web)"/>
    <w:basedOn w:val="Standard"/>
    <w:uiPriority w:val="99"/>
    <w:unhideWhenUsed/>
    <w:rsid w:val="001224D6"/>
    <w:pPr>
      <w:spacing w:after="150"/>
    </w:pPr>
    <w:rPr>
      <w:rFonts w:ascii="Times New Roman" w:eastAsia="Times New Roman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4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1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1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26748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ekits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Sevenich</dc:creator>
  <cp:lastModifiedBy>Paul Sevenich</cp:lastModifiedBy>
  <cp:revision>4</cp:revision>
  <dcterms:created xsi:type="dcterms:W3CDTF">2018-06-06T13:04:00Z</dcterms:created>
  <dcterms:modified xsi:type="dcterms:W3CDTF">2018-06-06T13:42:00Z</dcterms:modified>
</cp:coreProperties>
</file>